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690E9D" w:rsidRPr="000B528D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690E9D" w:rsidRPr="000B528D" w:rsidRDefault="0082794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0B528D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3D60E8" w:rsidRDefault="0082794D">
            <w:pPr>
              <w:pStyle w:val="Corpodeltesto"/>
              <w:jc w:val="center"/>
              <w:rPr>
                <w:rFonts w:cs="Times New Roman"/>
                <w:iCs/>
              </w:rPr>
            </w:pPr>
            <w:r w:rsidRPr="003D60E8">
              <w:rPr>
                <w:rFonts w:cs="Times New Roman"/>
                <w:iCs/>
              </w:rPr>
              <w:t>Istituto d’Istruzione Superiore</w:t>
            </w:r>
          </w:p>
          <w:p w:rsidR="00690E9D" w:rsidRPr="003D60E8" w:rsidRDefault="0082794D">
            <w:pPr>
              <w:pStyle w:val="Corpodeltesto"/>
              <w:jc w:val="center"/>
              <w:rPr>
                <w:rFonts w:cs="Times New Roman"/>
                <w:b/>
                <w:i/>
              </w:rPr>
            </w:pPr>
            <w:r w:rsidRPr="003D60E8">
              <w:rPr>
                <w:rFonts w:cs="Times New Roman"/>
                <w:iCs/>
              </w:rPr>
              <w:t xml:space="preserve">“V. </w:t>
            </w:r>
            <w:proofErr w:type="spellStart"/>
            <w:r w:rsidRPr="003D60E8">
              <w:rPr>
                <w:rFonts w:cs="Times New Roman"/>
                <w:iCs/>
              </w:rPr>
              <w:t>Floriani</w:t>
            </w:r>
            <w:proofErr w:type="spellEnd"/>
            <w:r w:rsidRPr="003D60E8">
              <w:rPr>
                <w:rFonts w:cs="Times New Roman"/>
                <w:iCs/>
              </w:rPr>
              <w:t>”</w:t>
            </w:r>
          </w:p>
          <w:p w:rsidR="00690E9D" w:rsidRPr="003D60E8" w:rsidRDefault="00690E9D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90E9D" w:rsidRPr="003D60E8" w:rsidRDefault="0082794D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</w:pPr>
            <w:r w:rsidRPr="003D60E8">
              <w:t xml:space="preserve">Via B. </w:t>
            </w:r>
            <w:proofErr w:type="spellStart"/>
            <w:r w:rsidRPr="003D60E8">
              <w:t>Cremagnani</w:t>
            </w:r>
            <w:proofErr w:type="spellEnd"/>
            <w:r w:rsidRPr="003D60E8">
              <w:t xml:space="preserve">, 18 – </w:t>
            </w:r>
            <w:proofErr w:type="spellStart"/>
            <w:r w:rsidRPr="003D60E8">
              <w:t>Vimercate</w:t>
            </w:r>
            <w:proofErr w:type="spellEnd"/>
            <w:r w:rsidRPr="003D60E8"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690E9D" w:rsidRPr="000B528D" w:rsidRDefault="0082794D">
            <w:pPr>
              <w:jc w:val="center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  <w:b/>
                <w:noProof/>
                <w:lang w:val="en-GB" w:eastAsia="en-GB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E9D" w:rsidRPr="000B528D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690E9D" w:rsidRPr="000B528D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3D60E8" w:rsidRDefault="0082794D">
            <w:pPr>
              <w:pStyle w:val="Titolo2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3D60E8">
              <w:rPr>
                <w:rFonts w:ascii="Times New Roman" w:hAnsi="Times New Roman" w:cs="Times New Roman"/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690E9D" w:rsidRPr="000B528D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E9D" w:rsidRPr="000B528D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690E9D" w:rsidRPr="000B528D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0B528D" w:rsidRDefault="00690E9D">
            <w:pPr>
              <w:pStyle w:val="Titolo2"/>
              <w:numPr>
                <w:ilvl w:val="0"/>
                <w:numId w:val="0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690E9D" w:rsidRPr="000B528D" w:rsidRDefault="0082794D">
            <w:pPr>
              <w:spacing w:after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 w:rsidRPr="000B528D">
              <w:rPr>
                <w:rFonts w:ascii="Times New Roman" w:hAnsi="Times New Roman" w:cs="Times New Roman"/>
              </w:rPr>
              <w:t>Rev</w:t>
            </w:r>
            <w:proofErr w:type="spellEnd"/>
            <w:r w:rsidRPr="000B528D">
              <w:rPr>
                <w:rFonts w:ascii="Times New Roman" w:hAnsi="Times New Roman" w:cs="Times New Roman"/>
              </w:rPr>
              <w:t>: 17/02/2022</w:t>
            </w:r>
            <w:bookmarkStart w:id="0" w:name="_GoBack"/>
            <w:bookmarkEnd w:id="0"/>
          </w:p>
        </w:tc>
      </w:tr>
    </w:tbl>
    <w:p w:rsidR="00690E9D" w:rsidRPr="003D60E8" w:rsidRDefault="0082794D">
      <w:pPr>
        <w:spacing w:before="240"/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</w:pPr>
      <w:r w:rsidRPr="003D60E8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A.S.: 2022/2023    Insegnamento:Diritto e legislazione socio-sanitaria   Docente: </w:t>
      </w:r>
      <w:r w:rsidR="00B8138E" w:rsidRPr="003D60E8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Raffaele Rosanna    Classe 2</w:t>
      </w:r>
      <w:r w:rsidR="00E02AF1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TM</w:t>
      </w:r>
      <w:r w:rsidR="00B8138E" w:rsidRPr="003D60E8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    Ore sett. d'insegnamento: 2</w:t>
      </w:r>
    </w:p>
    <w:p w:rsidR="00690E9D" w:rsidRPr="000B528D" w:rsidRDefault="0082794D">
      <w:pPr>
        <w:spacing w:before="2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  <w:r w:rsidRPr="000B528D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 xml:space="preserve">CURRICOLO PER INSEGNAMENTI/ASSI DELLE UNITA’ </w:t>
      </w:r>
      <w:proofErr w:type="spellStart"/>
      <w:r w:rsidRPr="000B528D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DI</w:t>
      </w:r>
      <w:proofErr w:type="spellEnd"/>
      <w:r w:rsidRPr="000B528D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 xml:space="preserve">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4"/>
        <w:gridCol w:w="2129"/>
        <w:gridCol w:w="2183"/>
        <w:gridCol w:w="2957"/>
        <w:gridCol w:w="2775"/>
        <w:gridCol w:w="1314"/>
        <w:gridCol w:w="972"/>
        <w:gridCol w:w="1669"/>
      </w:tblGrid>
      <w:tr w:rsidR="005724F9" w:rsidRPr="000B528D" w:rsidTr="003D60E8">
        <w:trPr>
          <w:trHeight w:val="680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TITOLO UDA</w:t>
            </w:r>
          </w:p>
          <w:p w:rsidR="00690E9D" w:rsidRPr="000B528D" w:rsidRDefault="00827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ASSI COINVOLTI / </w:t>
            </w:r>
          </w:p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INSEGNAMENTI</w:t>
            </w:r>
          </w:p>
          <w:p w:rsidR="00690E9D" w:rsidRPr="000B528D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COMPETENZE </w:t>
            </w:r>
            <w:proofErr w:type="spellStart"/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DI</w:t>
            </w:r>
            <w:proofErr w:type="spellEnd"/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 RIFERIMENTO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CONOSCENZE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COMPITI E PRODOTTI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MONTE ORE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690E9D" w:rsidRPr="000B528D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 VALUTAZIONE</w:t>
            </w:r>
          </w:p>
        </w:tc>
      </w:tr>
      <w:tr w:rsidR="007800E7" w:rsidRPr="00EC73BD" w:rsidTr="003D60E8">
        <w:trPr>
          <w:trHeight w:val="2388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B369A" w:rsidRPr="000B528D" w:rsidRDefault="0082794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8B369A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 UDA</w:t>
            </w: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Calibri" w:hAnsi="Times New Roman" w:cs="Times New Roman"/>
                <w:bCs/>
                <w:color w:val="000000"/>
              </w:rPr>
              <w:t>Organi Costituzionali dello Stato: il Parlamento e il Governo</w:t>
            </w:r>
          </w:p>
          <w:p w:rsidR="00690E9D" w:rsidRPr="000B528D" w:rsidRDefault="0082794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</w:sdtPr>
              <w:sdtContent>
                <w:r w:rsidR="003D60E8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  <w:r w:rsidR="003D60E8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 xml:space="preserve"> </w:t>
                </w:r>
              </w:sdtContent>
            </w:sdt>
            <w:proofErr w:type="spellStart"/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386156264"/>
                  </w:sdtPr>
                  <w:sdtContent>
                    <w:r w:rsidR="008B369A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multidisciplinare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</w:sdtPr>
              <w:sdtContent>
                <w:r w:rsidR="0082794D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386156260"/>
                  </w:sdtPr>
                  <w:sdtContent>
                    <w:r w:rsidR="008B369A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progettuale</w:t>
            </w:r>
          </w:p>
          <w:p w:rsidR="00690E9D" w:rsidRPr="000B528D" w:rsidRDefault="004C6CF0" w:rsidP="008279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386156262"/>
                  </w:sdtPr>
                  <w:sdtContent>
                    <w:r w:rsidR="008B369A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82794D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  <w:r w:rsidR="008B369A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82794D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B528D">
              <w:rPr>
                <w:color w:val="000000"/>
                <w:sz w:val="22"/>
                <w:szCs w:val="22"/>
              </w:rPr>
              <w:t>Competenze area generale:</w:t>
            </w:r>
          </w:p>
          <w:p w:rsidR="006A5DEA" w:rsidRPr="000B528D" w:rsidRDefault="006A5DE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B369A" w:rsidRPr="006007CA" w:rsidRDefault="008B369A" w:rsidP="008B369A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lang w:bidi="en-US"/>
              </w:rPr>
            </w:pPr>
            <w:r w:rsidRPr="006007CA">
              <w:rPr>
                <w:iCs/>
                <w:color w:val="000000"/>
                <w:sz w:val="22"/>
                <w:szCs w:val="22"/>
              </w:rPr>
              <w:t>-</w:t>
            </w:r>
            <w:r w:rsidRPr="006007CA">
              <w:rPr>
                <w:iCs/>
                <w:color w:val="000000"/>
                <w:sz w:val="22"/>
                <w:szCs w:val="22"/>
                <w:lang w:bidi="en-US"/>
              </w:rPr>
              <w:t xml:space="preserve">Agire in riferimento ad un sistema di valori, coerenti con i principi della Costituzione, in base ai quali essere in grado di valutare fatti e orientare i propri comportamenti personali, sociali e professionali  </w:t>
            </w:r>
          </w:p>
          <w:p w:rsidR="00690E9D" w:rsidRPr="006007CA" w:rsidRDefault="00690E9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6007CA" w:rsidRDefault="0082794D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  <w:r w:rsidRPr="006007CA">
              <w:rPr>
                <w:color w:val="000000"/>
                <w:sz w:val="22"/>
                <w:szCs w:val="22"/>
              </w:rPr>
              <w:t>Competenze area professionale</w:t>
            </w:r>
            <w:r w:rsidRPr="006007CA">
              <w:rPr>
                <w:iCs/>
                <w:color w:val="000000"/>
                <w:sz w:val="22"/>
                <w:szCs w:val="22"/>
              </w:rPr>
              <w:t>:</w:t>
            </w:r>
          </w:p>
          <w:p w:rsidR="006A5DEA" w:rsidRPr="006007CA" w:rsidRDefault="006A5DE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6007CA" w:rsidRDefault="0082794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6007CA">
              <w:rPr>
                <w:iCs/>
                <w:color w:val="000000"/>
                <w:sz w:val="22"/>
                <w:szCs w:val="22"/>
              </w:rPr>
              <w:t>-</w:t>
            </w:r>
            <w:r w:rsidR="008B369A" w:rsidRPr="006007CA">
              <w:rPr>
                <w:iCs/>
                <w:color w:val="000000"/>
                <w:sz w:val="22"/>
                <w:szCs w:val="22"/>
              </w:rPr>
              <w:t xml:space="preserve">Partecipare e cooperare nei gruppi di lavoro e nelle équipe </w:t>
            </w:r>
            <w:proofErr w:type="spellStart"/>
            <w:r w:rsidR="008B369A" w:rsidRPr="006007CA">
              <w:rPr>
                <w:iCs/>
                <w:color w:val="000000"/>
                <w:sz w:val="22"/>
                <w:szCs w:val="22"/>
              </w:rPr>
              <w:t>multi-professionali</w:t>
            </w:r>
            <w:proofErr w:type="spellEnd"/>
            <w:r w:rsidR="008B369A" w:rsidRPr="006007CA">
              <w:rPr>
                <w:iCs/>
                <w:color w:val="000000"/>
                <w:sz w:val="22"/>
                <w:szCs w:val="22"/>
              </w:rPr>
              <w:t xml:space="preserve"> in diversi contesti organizzativi</w:t>
            </w:r>
            <w:r w:rsidR="006A5DEA" w:rsidRPr="006007CA">
              <w:rPr>
                <w:iCs/>
                <w:color w:val="000000"/>
                <w:sz w:val="22"/>
                <w:szCs w:val="22"/>
              </w:rPr>
              <w:t>/lavorativi</w:t>
            </w:r>
          </w:p>
          <w:p w:rsidR="00D67065" w:rsidRPr="006007CA" w:rsidRDefault="00D67065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0B528D" w:rsidRDefault="0082794D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B528D">
              <w:rPr>
                <w:color w:val="000000"/>
                <w:sz w:val="22"/>
                <w:szCs w:val="22"/>
              </w:rPr>
              <w:t>Competenze asse:</w:t>
            </w:r>
          </w:p>
          <w:p w:rsidR="006A5DEA" w:rsidRPr="000B528D" w:rsidRDefault="006A5DEA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6A5DEA" w:rsidRPr="006007CA" w:rsidRDefault="006A5DEA" w:rsidP="006A5DEA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007CA">
              <w:rPr>
                <w:iCs/>
                <w:color w:val="000000"/>
                <w:sz w:val="22"/>
                <w:szCs w:val="22"/>
              </w:rPr>
              <w:t xml:space="preserve">Comprendere il cambiamento e la diversità dei tempi storici in una dimensione diacronica </w:t>
            </w:r>
            <w:r w:rsidRPr="006007CA">
              <w:rPr>
                <w:iCs/>
                <w:color w:val="000000"/>
                <w:sz w:val="22"/>
                <w:szCs w:val="22"/>
              </w:rPr>
              <w:lastRenderedPageBreak/>
              <w:t>attraverso il confronto fra epoche e in una dimensione sincronica attraverso il confronto fra aree geografiche e culturali.</w:t>
            </w:r>
          </w:p>
          <w:p w:rsidR="006A5DEA" w:rsidRPr="006007CA" w:rsidRDefault="006A5DE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B369A" w:rsidRPr="006007CA" w:rsidRDefault="008B369A" w:rsidP="008B369A">
            <w:pPr>
              <w:spacing w:before="3" w:line="242" w:lineRule="auto"/>
              <w:ind w:right="139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007C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Collocare l’esperienza personale in un sistema di regole fondato sul reciproco riconoscimento dei diritti garantiti dalla Costituzione, a tutela della persona, della collettività e dell’ambiente</w:t>
            </w:r>
          </w:p>
          <w:p w:rsidR="00690E9D" w:rsidRPr="000B528D" w:rsidRDefault="00690E9D" w:rsidP="008B369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369A" w:rsidRPr="000B528D" w:rsidRDefault="008B369A" w:rsidP="008B369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8B369A" w:rsidRPr="000B528D" w:rsidRDefault="008B369A" w:rsidP="008B369A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Il Parlamento: caratteristiche e struttura,organizzazione interna e sistema elettorale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funzione legislativa: fasi di formazione di una legge e referendum abrogativo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le funzioni d’indirizzo politico, giurisdizionale, elettiva, di controllo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0B528D" w:rsidRDefault="008B369A" w:rsidP="008B369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  <w:r w:rsidRPr="000B528D">
              <w:rPr>
                <w:rFonts w:ascii="Times New Roman" w:hAnsi="Times New Roman" w:cs="Times New Roman"/>
              </w:rPr>
              <w:t>Il Governo e la pubblica amministrazione: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composizione, formazione, durata in carica, funzioni (politica, esecutiva, normativa), crisi di governo e mozione di sfiducia,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528D">
              <w:rPr>
                <w:rFonts w:ascii="Times New Roman" w:hAnsi="Times New Roman" w:cs="Times New Roman"/>
              </w:rPr>
              <w:t>atti normativi del governo: decreti legge e decreti legislativi, DPCM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lastRenderedPageBreak/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</w:t>
            </w:r>
            <w:proofErr w:type="spellEnd"/>
            <w:r w:rsidR="003C1C13">
              <w:rPr>
                <w:sz w:val="22"/>
                <w:szCs w:val="22"/>
              </w:rPr>
              <w:t xml:space="preserve"> </w:t>
            </w:r>
            <w:proofErr w:type="spellStart"/>
            <w:r w:rsidRPr="000B528D">
              <w:rPr>
                <w:sz w:val="22"/>
                <w:szCs w:val="22"/>
              </w:rPr>
              <w:t>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9E23DC" w:rsidRPr="000B528D" w:rsidRDefault="009E23DC" w:rsidP="009E23DC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9E23DC" w:rsidRPr="000B528D" w:rsidRDefault="009E23DC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1</w:t>
            </w:r>
            <w:r w:rsidR="00E8225F">
              <w:rPr>
                <w:rFonts w:ascii="Times New Roman" w:eastAsia="Times New Roman" w:hAnsi="Times New Roman" w:cs="Times New Roman"/>
                <w:lang w:eastAsia="it-IT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23DC" w:rsidRPr="00EC73B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EC73BD">
              <w:rPr>
                <w:sz w:val="22"/>
                <w:szCs w:val="22"/>
              </w:rPr>
              <w:t xml:space="preserve">Verifiche orali </w:t>
            </w:r>
          </w:p>
          <w:p w:rsidR="009E23DC" w:rsidRPr="00EC73B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EC73BD">
              <w:rPr>
                <w:sz w:val="22"/>
                <w:szCs w:val="22"/>
              </w:rPr>
              <w:t>Prove scritte semi-strutturate</w:t>
            </w:r>
          </w:p>
          <w:p w:rsidR="009E23DC" w:rsidRPr="00EC73B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9E23DC" w:rsidRPr="00EC73BD" w:rsidRDefault="009E23DC" w:rsidP="00EC73BD">
            <w:pPr>
              <w:snapToGrid w:val="0"/>
              <w:rPr>
                <w:rFonts w:ascii="Times New Roman" w:hAnsi="Times New Roman" w:cs="Times New Roman"/>
              </w:rPr>
            </w:pPr>
            <w:r w:rsidRPr="00EC73B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EC73BD" w:rsidRPr="00EC73BD">
              <w:rPr>
                <w:rFonts w:ascii="Times New Roman" w:hAnsi="Times New Roman" w:cs="Times New Roman"/>
              </w:rPr>
              <w:t xml:space="preserve">, </w:t>
            </w:r>
            <w:r w:rsidRPr="00EC73B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EC73B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800E7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B369A" w:rsidRPr="000B528D" w:rsidRDefault="0082794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 </w:t>
            </w:r>
            <w:r w:rsidR="008B369A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2 UDA</w:t>
            </w: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Calibri" w:hAnsi="Times New Roman" w:cs="Times New Roman"/>
              </w:rPr>
              <w:t>Il Presidente della Repubblica e la Magistratura</w:t>
            </w:r>
          </w:p>
          <w:p w:rsidR="00690E9D" w:rsidRPr="000B528D" w:rsidRDefault="00690E9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</w:sdtPr>
              <w:sdtContent>
                <w:r w:rsidR="008B369A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</w:sdtPr>
              <w:sdtContent>
                <w:r w:rsidR="0082794D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E23DC" w:rsidRPr="000B528D" w:rsidRDefault="009E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9E23DC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Diritto 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A097D" w:rsidRPr="006A097D" w:rsidRDefault="0082794D" w:rsidP="006A097D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A097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6A097D" w:rsidRPr="006A097D">
              <w:rPr>
                <w:rFonts w:ascii="Times New Roman" w:eastAsia="Calibri" w:hAnsi="Times New Roman" w:cs="Times New Roman"/>
                <w:color w:val="000000"/>
              </w:rPr>
              <w:t>Identificare il ruolo del Presidente della Repubblica quale garante della Costituzione e rappresentante dell’unità Nazionale</w:t>
            </w:r>
          </w:p>
          <w:p w:rsidR="006A097D" w:rsidRDefault="006A097D" w:rsidP="006A097D">
            <w:pPr>
              <w:jc w:val="both"/>
              <w:rPr>
                <w:rFonts w:ascii="Arial" w:hAnsi="Arial" w:cs="Arial"/>
                <w:color w:val="000000"/>
              </w:rPr>
            </w:pPr>
            <w:r w:rsidRPr="006A097D">
              <w:rPr>
                <w:rFonts w:ascii="Times New Roman" w:eastAsia="Calibri" w:hAnsi="Times New Roman" w:cs="Times New Roman"/>
                <w:color w:val="000000"/>
              </w:rPr>
              <w:t>Comprendere il ruolo dei giudici e l’iter dei vari tipi di processo nel nostro sistema costituzionale, a garanzia del nostro diritto alla difesa</w:t>
            </w: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:rsidR="006A097D" w:rsidRDefault="006A097D" w:rsidP="006A097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6A097D" w:rsidRDefault="006A097D" w:rsidP="006A097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6A097D" w:rsidRDefault="006A097D" w:rsidP="006A097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6A097D" w:rsidRDefault="006A097D" w:rsidP="006A097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6A097D" w:rsidRDefault="006A097D" w:rsidP="006A097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6A097D" w:rsidRDefault="006A097D" w:rsidP="006A097D">
            <w:pPr>
              <w:jc w:val="both"/>
              <w:rPr>
                <w:rFonts w:ascii="Arial" w:eastAsia="Calibri" w:hAnsi="Arial" w:cs="Arial"/>
                <w:bCs/>
                <w:color w:val="000000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B369A" w:rsidRPr="000B528D" w:rsidRDefault="008B369A" w:rsidP="008B369A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Il Presidente della Repubblica</w:t>
            </w:r>
          </w:p>
          <w:p w:rsidR="008B369A" w:rsidRPr="000B528D" w:rsidRDefault="008B369A" w:rsidP="00296B4F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-la funzione rappresentativa e il ruolo del Presidente della Repubblica.-la responsabilità, l’elezione e la durata del mandato, le funzioni nell’ambito dei poteri dello Stato</w:t>
            </w:r>
          </w:p>
          <w:p w:rsidR="008B369A" w:rsidRPr="000B528D" w:rsidRDefault="008B369A" w:rsidP="008B369A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 La Magistratura </w:t>
            </w:r>
          </w:p>
          <w:p w:rsidR="00690E9D" w:rsidRPr="000B528D" w:rsidRDefault="008B369A" w:rsidP="00296B4F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-Ruolo dei Magistrati e tipologia della giurisdizione(civile, penale e amministrativa)</w:t>
            </w: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</w:t>
            </w:r>
            <w:proofErr w:type="spellEnd"/>
            <w:r w:rsidR="003C1C13">
              <w:rPr>
                <w:sz w:val="22"/>
                <w:szCs w:val="22"/>
              </w:rPr>
              <w:t xml:space="preserve"> </w:t>
            </w:r>
            <w:proofErr w:type="spellStart"/>
            <w:r w:rsidRPr="000B528D">
              <w:rPr>
                <w:sz w:val="22"/>
                <w:szCs w:val="22"/>
              </w:rPr>
              <w:t>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9E23DC" w:rsidRPr="000B528D" w:rsidRDefault="009E23DC" w:rsidP="009E23DC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9E23DC" w:rsidRDefault="009E23DC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6A097D" w:rsidRDefault="006A097D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097D" w:rsidRDefault="006A097D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097D" w:rsidRDefault="006A097D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097D" w:rsidRDefault="006A097D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A097D" w:rsidRPr="000B528D" w:rsidRDefault="006A097D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B403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1</w:t>
            </w:r>
            <w:r w:rsidR="00E8225F">
              <w:rPr>
                <w:rFonts w:ascii="Times New Roman" w:eastAsia="Times New Roman" w:hAnsi="Times New Roman" w:cs="Times New Roman"/>
                <w:lang w:eastAsia="it-IT"/>
              </w:rPr>
              <w:t>5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Prove scritte semi-strutturate</w:t>
            </w:r>
          </w:p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9E23DC" w:rsidRPr="00EC73BD" w:rsidRDefault="009E23DC" w:rsidP="003C1C13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3C1C13">
              <w:rPr>
                <w:rFonts w:ascii="Times New Roman" w:hAnsi="Times New Roman" w:cs="Times New Roman"/>
              </w:rPr>
              <w:t xml:space="preserve">, </w:t>
            </w:r>
            <w:r w:rsidRPr="00EC73B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800E7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07CA" w:rsidRDefault="006007C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6A5DEA" w:rsidRPr="000B528D" w:rsidRDefault="0082794D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  <w:t> </w:t>
            </w:r>
            <w:r w:rsidR="006A5DEA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3 UDA </w:t>
            </w:r>
          </w:p>
          <w:p w:rsidR="006A5DEA" w:rsidRPr="000B528D" w:rsidRDefault="006A5DE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A5DEA" w:rsidRPr="000B528D" w:rsidRDefault="006A5DE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Organizzazioni internazionali </w:t>
            </w:r>
          </w:p>
          <w:p w:rsidR="006A5DEA" w:rsidRPr="000B528D" w:rsidRDefault="006A5DE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U.E. e ONU</w:t>
            </w: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1C13" w:rsidRDefault="003C1C1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</w:sdtPr>
              <w:sdtContent>
                <w:r w:rsidR="003C1C13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3C1C13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</w:sdtPr>
              <w:sdtContent>
                <w:r w:rsidR="0082794D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0B528D" w:rsidRDefault="004C6CF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1C13" w:rsidRDefault="003C1C13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9E23DC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Diritto 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A097D" w:rsidRPr="006A097D" w:rsidRDefault="0082794D" w:rsidP="006A097D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A097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6A097D" w:rsidRPr="006A097D">
              <w:rPr>
                <w:rFonts w:ascii="Times New Roman" w:eastAsia="Calibri" w:hAnsi="Times New Roman" w:cs="Times New Roman"/>
              </w:rPr>
              <w:t>Comprendere i diritti e le libertà fondamentali del cittadino europeo.</w:t>
            </w:r>
          </w:p>
          <w:p w:rsidR="006A097D" w:rsidRPr="006A097D" w:rsidRDefault="006A097D" w:rsidP="006A097D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6A097D">
              <w:rPr>
                <w:rFonts w:ascii="Times New Roman" w:eastAsia="Calibri" w:hAnsi="Times New Roman" w:cs="Times New Roman"/>
              </w:rPr>
              <w:t xml:space="preserve">Identificare il ruolo dell’O.N.U. nelle relazioni tra gli Stati. </w:t>
            </w:r>
          </w:p>
          <w:p w:rsidR="006A097D" w:rsidRPr="006A097D" w:rsidRDefault="006A097D" w:rsidP="006A097D">
            <w:pPr>
              <w:spacing w:after="0"/>
              <w:rPr>
                <w:rFonts w:ascii="Times New Roman" w:eastAsia="Calibri" w:hAnsi="Times New Roman" w:cs="Times New Roman"/>
                <w:bCs/>
                <w:color w:val="000000"/>
                <w:u w:val="single"/>
              </w:rPr>
            </w:pPr>
            <w:r w:rsidRPr="006A097D">
              <w:rPr>
                <w:rFonts w:ascii="Times New Roman" w:eastAsia="Calibri" w:hAnsi="Times New Roman" w:cs="Times New Roman"/>
                <w:color w:val="000000"/>
              </w:rPr>
              <w:t>Confrontare poteri, organi e funzioni dell’U.E. e dell’O.N.U.</w:t>
            </w:r>
          </w:p>
          <w:p w:rsidR="00690E9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Pr="000B528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C1C13" w:rsidRDefault="003C1C13" w:rsidP="006A5DEA">
            <w:pPr>
              <w:rPr>
                <w:rFonts w:ascii="Times New Roman" w:hAnsi="Times New Roman" w:cs="Times New Roman"/>
              </w:rPr>
            </w:pPr>
          </w:p>
          <w:p w:rsidR="005F408B" w:rsidRPr="000B528D" w:rsidRDefault="006A5DEA" w:rsidP="006A5DEA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Unione Europea</w:t>
            </w:r>
            <w:r w:rsidR="00296B4F" w:rsidRPr="000B528D">
              <w:rPr>
                <w:rFonts w:ascii="Times New Roman" w:hAnsi="Times New Roman" w:cs="Times New Roman"/>
              </w:rPr>
              <w:t xml:space="preserve">  evoluzione storica ed organi </w:t>
            </w:r>
            <w:r w:rsidRPr="000B528D">
              <w:rPr>
                <w:rFonts w:ascii="Times New Roman" w:hAnsi="Times New Roman" w:cs="Times New Roman"/>
              </w:rPr>
              <w:t>principali.</w:t>
            </w:r>
            <w:r w:rsidR="00296B4F" w:rsidRPr="000B528D">
              <w:rPr>
                <w:rFonts w:ascii="Times New Roman" w:hAnsi="Times New Roman" w:cs="Times New Roman"/>
              </w:rPr>
              <w:t xml:space="preserve"> </w:t>
            </w:r>
            <w:r w:rsidRPr="000B528D">
              <w:rPr>
                <w:rFonts w:ascii="Times New Roman" w:hAnsi="Times New Roman" w:cs="Times New Roman"/>
              </w:rPr>
              <w:t xml:space="preserve">politiche comunitarie  e cittadinanza europea. </w:t>
            </w:r>
          </w:p>
          <w:p w:rsidR="006A5DEA" w:rsidRDefault="006A5DEA" w:rsidP="006A5DEA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Organi e  funzioni dell’O.N.U.</w:t>
            </w: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Pr="000B528D" w:rsidRDefault="000B528D" w:rsidP="006A5DEA">
            <w:pPr>
              <w:rPr>
                <w:rFonts w:ascii="Times New Roman" w:eastAsia="Times New Roman" w:hAnsi="Times New Roman" w:cs="Times New Roman"/>
              </w:rPr>
            </w:pP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C1C13" w:rsidRPr="000B528D" w:rsidRDefault="003C1C13" w:rsidP="003C1C13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B528D">
              <w:rPr>
                <w:sz w:val="22"/>
                <w:szCs w:val="22"/>
              </w:rPr>
              <w:t>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3C1C13" w:rsidRPr="000B528D" w:rsidRDefault="003C1C13" w:rsidP="003C1C13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3C1C13" w:rsidRPr="000B528D" w:rsidRDefault="003C1C13" w:rsidP="003C1C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690E9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A097D" w:rsidRPr="000B528D" w:rsidRDefault="006A097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C1C13" w:rsidRDefault="003C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528D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1C13" w:rsidRDefault="003C1C13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Prove scritte semi-strutturate</w:t>
            </w: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EC73BD" w:rsidRDefault="000B528D" w:rsidP="003C1C13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3C1C13">
              <w:rPr>
                <w:rFonts w:ascii="Times New Roman" w:hAnsi="Times New Roman" w:cs="Times New Roman"/>
              </w:rPr>
              <w:t xml:space="preserve">, </w:t>
            </w:r>
            <w:r w:rsidRPr="00EC73BD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800E7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7065" w:rsidRPr="000B528D" w:rsidRDefault="0082794D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 UDA</w:t>
            </w:r>
          </w:p>
          <w:p w:rsidR="007800E7" w:rsidRPr="000B528D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800E7" w:rsidRPr="003B1708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it-IT"/>
              </w:rPr>
            </w:pPr>
            <w:proofErr w:type="spellStart"/>
            <w:r w:rsidRPr="003B1708">
              <w:rPr>
                <w:rFonts w:ascii="Times New Roman" w:eastAsia="Times New Roman" w:hAnsi="Times New Roman" w:cs="Times New Roman"/>
                <w:color w:val="000000"/>
                <w:u w:val="single"/>
                <w:lang w:eastAsia="it-IT"/>
              </w:rPr>
              <w:t>Ed.civica</w:t>
            </w:r>
            <w:proofErr w:type="spellEnd"/>
          </w:p>
          <w:p w:rsidR="007800E7" w:rsidRPr="000B528D" w:rsidRDefault="007800E7" w:rsidP="007800E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800E7" w:rsidRPr="000B528D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Sulle strade della legalità:</w:t>
            </w:r>
          </w:p>
          <w:p w:rsidR="007800E7" w:rsidRPr="000B528D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hAnsi="Times New Roman" w:cs="Times New Roman"/>
                <w:lang w:eastAsia="it-IT"/>
              </w:rPr>
              <w:t>Il valore delle regole</w:t>
            </w: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Pr="000B528D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528D" w:rsidRDefault="0082794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Default="00C64F6C" w:rsidP="00C6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Pr="000B528D" w:rsidRDefault="00C64F6C" w:rsidP="00C6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5 </w:t>
            </w: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UDA</w:t>
            </w:r>
          </w:p>
          <w:p w:rsidR="00C64F6C" w:rsidRDefault="00C64F6C" w:rsidP="00C64F6C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C64F6C" w:rsidRDefault="00C64F6C" w:rsidP="00C64F6C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528D">
              <w:rPr>
                <w:rFonts w:ascii="Times New Roman" w:eastAsia="Calibri" w:hAnsi="Times New Roman" w:cs="Times New Roman"/>
                <w:bCs/>
              </w:rPr>
              <w:t>I mercati e il loro funzionamento</w:t>
            </w:r>
          </w:p>
          <w:p w:rsidR="00C64F6C" w:rsidRDefault="00C64F6C" w:rsidP="00C64F6C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C64F6C" w:rsidRPr="000B528D" w:rsidRDefault="00C64F6C" w:rsidP="00C64F6C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800E7" w:rsidRPr="000B528D" w:rsidRDefault="004C6CF0" w:rsidP="007800E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87"/>
              </w:sdtPr>
              <w:sdtContent>
                <w:r w:rsidR="007800E7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7800E7" w:rsidRPr="000B528D" w:rsidRDefault="004C6CF0" w:rsidP="007800E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88"/>
              </w:sdtPr>
              <w:sdtContent>
                <w:r w:rsidR="007800E7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7800E7" w:rsidRPr="000B528D" w:rsidRDefault="004C6CF0" w:rsidP="007800E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89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816974982"/>
                  </w:sdtPr>
                  <w:sdtContent>
                    <w:sdt>
                      <w:sdtPr>
                        <w:rPr>
                          <w:rFonts w:ascii="Times New Roman" w:eastAsia="Times New Roman" w:hAnsi="Times New Roman" w:cs="Times New Roman"/>
                          <w:color w:val="000000"/>
                          <w:lang w:eastAsia="it-IT"/>
                        </w:rPr>
                        <w:id w:val="1816974983"/>
                      </w:sdtPr>
                      <w:sdtContent>
                        <w:r w:rsidR="009148E1" w:rsidRPr="000B528D">
                          <w:rPr>
                            <w:rFonts w:ascii="Times New Roman" w:eastAsia="MS Gothic" w:hAnsi="Segoe UI Symbol" w:cs="Times New Roman"/>
                            <w:color w:val="000000"/>
                            <w:lang w:eastAsia="it-IT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7800E7" w:rsidRPr="000B528D" w:rsidRDefault="004C6CF0" w:rsidP="007800E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90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811867591"/>
                  </w:sdtPr>
                  <w:sdtContent>
                    <w:r w:rsidR="007800E7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7800E7" w:rsidRPr="000B528D" w:rsidRDefault="004C6CF0" w:rsidP="007800E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92"/>
              </w:sdtPr>
              <w:sdtContent>
                <w:r w:rsidR="007800E7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7800E7" w:rsidRPr="000B528D" w:rsidRDefault="004C6CF0" w:rsidP="007800E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93"/>
              </w:sdtPr>
              <w:sdtContent>
                <w:r w:rsidR="007800E7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7800E7" w:rsidRPr="000B528D" w:rsidRDefault="004C6CF0" w:rsidP="007800E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94"/>
              </w:sdtPr>
              <w:sdtContent>
                <w:r w:rsidR="007800E7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Default="004C6CF0" w:rsidP="007800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595"/>
              </w:sdtPr>
              <w:sdtContent>
                <w:r w:rsidR="007800E7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7800E7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  <w:p w:rsidR="00C64F6C" w:rsidRDefault="00C64F6C" w:rsidP="007800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Default="00C64F6C" w:rsidP="007800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Default="00C64F6C" w:rsidP="007800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Default="00C64F6C" w:rsidP="007800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Default="00C64F6C" w:rsidP="007800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Default="00C64F6C" w:rsidP="007800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4"/>
              </w:sdtPr>
              <w:sdtContent>
                <w:r w:rsidR="00C64F6C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C64F6C" w:rsidRPr="000B528D" w:rsidRDefault="004C6CF0" w:rsidP="00E822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5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 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6"/>
              </w:sdtPr>
              <w:sdtContent>
                <w:r w:rsidR="00C64F6C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7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C64F6C" w:rsidRPr="000B528D" w:rsidRDefault="004C6CF0" w:rsidP="00C64F6C">
            <w:pPr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8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9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0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C64F6C" w:rsidRPr="000B528D" w:rsidRDefault="004C6CF0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1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 </w:t>
            </w:r>
          </w:p>
          <w:p w:rsidR="00C64F6C" w:rsidRPr="000B528D" w:rsidRDefault="00C64F6C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67065" w:rsidRPr="000B528D" w:rsidRDefault="00D67065" w:rsidP="00B40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Insegnamenti: </w:t>
            </w:r>
          </w:p>
          <w:p w:rsidR="00BE48B0" w:rsidRPr="000B528D" w:rsidRDefault="00BE48B0" w:rsidP="00B40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800E7" w:rsidRPr="000B528D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 </w:t>
            </w:r>
          </w:p>
          <w:p w:rsidR="007800E7" w:rsidRPr="000B528D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Storia </w:t>
            </w:r>
          </w:p>
          <w:p w:rsidR="007800E7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  <w:p w:rsidR="007800E7" w:rsidRDefault="007800E7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Inglese</w:t>
            </w:r>
          </w:p>
          <w:p w:rsidR="007800E7" w:rsidRPr="000B528D" w:rsidRDefault="007800E7" w:rsidP="00D41C6D">
            <w:pPr>
              <w:tabs>
                <w:tab w:val="center" w:pos="10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Tic</w:t>
            </w:r>
            <w:r w:rsidR="00D41C6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ab/>
            </w:r>
          </w:p>
          <w:p w:rsidR="00690E9D" w:rsidRDefault="00690E9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Pr="000B528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D41C6D" w:rsidRPr="000B528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Economia</w:t>
            </w:r>
          </w:p>
          <w:p w:rsidR="00D41C6D" w:rsidRPr="000B528D" w:rsidRDefault="00D41C6D" w:rsidP="00780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800E7" w:rsidRPr="000B528D" w:rsidRDefault="0082794D" w:rsidP="007800E7">
            <w:pPr>
              <w:pStyle w:val="Predefinito"/>
              <w:spacing w:after="0" w:line="100" w:lineRule="atLeast"/>
              <w:rPr>
                <w:bCs/>
                <w:sz w:val="22"/>
                <w:szCs w:val="22"/>
              </w:rPr>
            </w:pPr>
            <w:r w:rsidRPr="000B528D">
              <w:rPr>
                <w:lang w:eastAsia="it-IT"/>
              </w:rPr>
              <w:lastRenderedPageBreak/>
              <w:t> </w:t>
            </w:r>
            <w:r w:rsidR="007800E7" w:rsidRPr="000B528D">
              <w:rPr>
                <w:sz w:val="22"/>
                <w:szCs w:val="22"/>
                <w:lang w:eastAsia="it-IT"/>
              </w:rPr>
              <w:t>-</w:t>
            </w:r>
            <w:r w:rsidR="007800E7" w:rsidRPr="000B528D">
              <w:rPr>
                <w:bCs/>
                <w:sz w:val="22"/>
                <w:szCs w:val="22"/>
              </w:rPr>
              <w:t>Distinguere azioni positive e negative in relazione a tutti gli ambienti di convivenza.</w:t>
            </w:r>
          </w:p>
          <w:p w:rsidR="007800E7" w:rsidRPr="000B528D" w:rsidRDefault="007800E7" w:rsidP="007800E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0B528D">
              <w:rPr>
                <w:rFonts w:ascii="Times New Roman" w:hAnsi="Times New Roman" w:cs="Times New Roman"/>
                <w:color w:val="000000"/>
              </w:rPr>
              <w:t xml:space="preserve"> -Acquisire consapevolezza dei propri diritti e doveri di cittadino nel rispetto delle regole della comunità di appartenenza.</w:t>
            </w:r>
          </w:p>
          <w:p w:rsidR="007800E7" w:rsidRPr="000B528D" w:rsidRDefault="007800E7" w:rsidP="007800E7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0B528D">
              <w:rPr>
                <w:rFonts w:ascii="Times New Roman" w:hAnsi="Times New Roman" w:cs="Times New Roman"/>
                <w:bCs/>
              </w:rPr>
              <w:t>-Sviluppare la capacità di partecipazione attiva nella società come cittadini/lavoratori responsabili e autonomi, secondo principi e valori Costituzionali</w:t>
            </w:r>
          </w:p>
          <w:p w:rsidR="00690E9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64F6C" w:rsidRDefault="00C64F6C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64F6C" w:rsidRDefault="00C64F6C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64F6C" w:rsidRPr="00052B91" w:rsidRDefault="00C64F6C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lang w:bidi="en-US"/>
              </w:rPr>
            </w:pPr>
            <w:r w:rsidRPr="00052B91">
              <w:rPr>
                <w:rFonts w:ascii="Times New Roman" w:hAnsi="Times New Roman" w:cs="Times New Roman"/>
                <w:iCs/>
                <w:color w:val="000000"/>
                <w:lang w:bidi="en-US"/>
              </w:rPr>
              <w:t xml:space="preserve">Comprendere e utilizzare i principali concetti relativi all’economia, all’organizzazione, allo svolgimento dei processi produttivi e dei servizi </w:t>
            </w:r>
          </w:p>
          <w:p w:rsidR="00C64F6C" w:rsidRPr="006007CA" w:rsidRDefault="00C64F6C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007CA">
              <w:rPr>
                <w:iCs/>
                <w:color w:val="000000"/>
                <w:lang w:bidi="en-US"/>
              </w:rPr>
              <w:t xml:space="preserve"> </w:t>
            </w:r>
            <w:r w:rsidRPr="006007CA">
              <w:rPr>
                <w:rFonts w:ascii="Times New Roman" w:hAnsi="Times New Roman" w:cs="Times New Roman"/>
                <w:iCs/>
                <w:color w:val="000000"/>
              </w:rPr>
              <w:t>Riconoscere le caratteristiche essenziali del sistema socio economico per orientarsi nel tessuto produttivo del proprio territorio</w:t>
            </w:r>
          </w:p>
          <w:p w:rsidR="00C64F6C" w:rsidRPr="000B528D" w:rsidRDefault="00C64F6C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148E1" w:rsidRDefault="009148E1" w:rsidP="005F6D31">
            <w:pPr>
              <w:spacing w:after="204" w:line="238" w:lineRule="auto"/>
              <w:ind w:right="111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Diritti e doveri dei cittadini</w:t>
            </w:r>
            <w:r w:rsidRPr="000B528D">
              <w:rPr>
                <w:rFonts w:ascii="Times New Roman" w:hAnsi="Times New Roman" w:cs="Times New Roman"/>
                <w:color w:val="000000"/>
              </w:rPr>
              <w:t xml:space="preserve"> nel</w:t>
            </w:r>
            <w:r>
              <w:rPr>
                <w:rFonts w:ascii="Times New Roman" w:hAnsi="Times New Roman" w:cs="Times New Roman"/>
                <w:color w:val="000000"/>
              </w:rPr>
              <w:t>la Costituzione</w:t>
            </w:r>
          </w:p>
          <w:p w:rsidR="006007CA" w:rsidRDefault="009148E1" w:rsidP="009148E1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  <w:r w:rsidRPr="000B528D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Il rispetto delle regole n</w:t>
            </w:r>
            <w:r w:rsidRPr="000B528D">
              <w:rPr>
                <w:rFonts w:ascii="Times New Roman" w:hAnsi="Times New Roman" w:cs="Times New Roman"/>
                <w:color w:val="000000"/>
              </w:rPr>
              <w:t>ella comunità di appartenenza.</w:t>
            </w:r>
          </w:p>
          <w:p w:rsidR="005F6D31" w:rsidRDefault="005F6D31" w:rsidP="009148E1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5F6D31" w:rsidRDefault="005F6D31" w:rsidP="009148E1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5F6D31" w:rsidRDefault="005F6D31" w:rsidP="009148E1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5F6D31" w:rsidRDefault="005F6D31" w:rsidP="009148E1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5F6D31" w:rsidRDefault="005F6D31" w:rsidP="009148E1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</w:rPr>
            </w:pPr>
          </w:p>
          <w:p w:rsidR="006007CA" w:rsidRDefault="006007CA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C64F6C" w:rsidRPr="00C64F6C" w:rsidRDefault="00C64F6C" w:rsidP="00C64F6C">
            <w:pPr>
              <w:spacing w:after="0"/>
              <w:rPr>
                <w:rFonts w:ascii="Times New Roman" w:hAnsi="Times New Roman" w:cs="Times New Roman"/>
              </w:rPr>
            </w:pPr>
            <w:r w:rsidRPr="00C64F6C">
              <w:rPr>
                <w:rFonts w:ascii="Times New Roman" w:hAnsi="Times New Roman" w:cs="Times New Roman"/>
              </w:rPr>
              <w:t>Il mercato dei beni -tipologia e caratteri-gli scambi tra soggetti economici -le forme di mercato</w:t>
            </w:r>
          </w:p>
          <w:p w:rsidR="00C64F6C" w:rsidRPr="00C64F6C" w:rsidRDefault="00C64F6C" w:rsidP="00C64F6C">
            <w:pPr>
              <w:spacing w:after="0"/>
              <w:rPr>
                <w:rFonts w:ascii="Times New Roman" w:eastAsia="Arial" w:hAnsi="Times New Roman" w:cs="Times New Roman"/>
              </w:rPr>
            </w:pPr>
            <w:r w:rsidRPr="00C64F6C">
              <w:rPr>
                <w:rFonts w:ascii="Times New Roman" w:hAnsi="Times New Roman" w:cs="Times New Roman"/>
              </w:rPr>
              <w:t>Il mercato del lavoro-Tipologia  di lavoratori e ruolo dei sindacati.</w:t>
            </w:r>
          </w:p>
          <w:p w:rsidR="00C64F6C" w:rsidRDefault="00C64F6C" w:rsidP="00C64F6C">
            <w:pPr>
              <w:spacing w:after="0"/>
              <w:rPr>
                <w:rFonts w:ascii="Times New Roman" w:hAnsi="Times New Roman" w:cs="Times New Roman"/>
              </w:rPr>
            </w:pPr>
            <w:r w:rsidRPr="00C64F6C">
              <w:rPr>
                <w:rFonts w:ascii="Times New Roman" w:hAnsi="Times New Roman" w:cs="Times New Roman"/>
              </w:rPr>
              <w:t>Domanda e offerta di lavoro</w:t>
            </w:r>
            <w:r w:rsidRPr="00C64F6C">
              <w:rPr>
                <w:rFonts w:ascii="Times New Roman" w:hAnsi="Times New Roman" w:cs="Times New Roman"/>
                <w:b/>
              </w:rPr>
              <w:t>-</w:t>
            </w:r>
            <w:r w:rsidRPr="00C64F6C">
              <w:rPr>
                <w:rFonts w:ascii="Times New Roman" w:hAnsi="Times New Roman" w:cs="Times New Roman"/>
              </w:rPr>
              <w:t>Contratto di lavoro: soggetti, oggetto, retribuzione</w:t>
            </w:r>
          </w:p>
          <w:p w:rsidR="005F6D31" w:rsidRDefault="005F6D31" w:rsidP="00C64F6C">
            <w:pPr>
              <w:spacing w:after="0"/>
              <w:rPr>
                <w:rFonts w:ascii="Times New Roman" w:hAnsi="Times New Roman" w:cs="Times New Roman"/>
              </w:rPr>
            </w:pPr>
          </w:p>
          <w:p w:rsidR="005F6D31" w:rsidRDefault="005F6D31" w:rsidP="00C64F6C">
            <w:pPr>
              <w:spacing w:after="0"/>
              <w:rPr>
                <w:rFonts w:ascii="Times New Roman" w:hAnsi="Times New Roman" w:cs="Times New Roman"/>
              </w:rPr>
            </w:pPr>
          </w:p>
          <w:p w:rsidR="005F6D31" w:rsidRDefault="005F6D31" w:rsidP="00C64F6C">
            <w:pPr>
              <w:spacing w:after="0"/>
              <w:rPr>
                <w:rFonts w:ascii="Times New Roman" w:hAnsi="Times New Roman" w:cs="Times New Roman"/>
              </w:rPr>
            </w:pPr>
          </w:p>
          <w:p w:rsidR="005F6D31" w:rsidRDefault="005F6D31" w:rsidP="00C64F6C">
            <w:pPr>
              <w:spacing w:after="0"/>
              <w:rPr>
                <w:rFonts w:ascii="Times New Roman" w:hAnsi="Times New Roman" w:cs="Times New Roman"/>
              </w:rPr>
            </w:pPr>
          </w:p>
          <w:p w:rsidR="005F6D31" w:rsidRPr="00C64F6C" w:rsidRDefault="005F6D31" w:rsidP="00C64F6C">
            <w:pPr>
              <w:spacing w:after="0"/>
              <w:rPr>
                <w:rFonts w:ascii="Times New Roman" w:hAnsi="Times New Roman" w:cs="Times New Roman"/>
              </w:rPr>
            </w:pPr>
          </w:p>
          <w:p w:rsidR="00C64F6C" w:rsidRPr="000B528D" w:rsidRDefault="00C64F6C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Pr="000B528D" w:rsidRDefault="00C64F6C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D67065">
            <w:pPr>
              <w:spacing w:after="204" w:line="238" w:lineRule="auto"/>
              <w:ind w:left="221" w:right="1115" w:hanging="221"/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D67065">
            <w:pPr>
              <w:spacing w:after="204" w:line="238" w:lineRule="auto"/>
              <w:ind w:left="221" w:right="1115" w:hanging="221"/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B4035F">
            <w:pPr>
              <w:spacing w:after="204" w:line="238" w:lineRule="auto"/>
              <w:ind w:right="1115"/>
              <w:rPr>
                <w:rFonts w:ascii="Times New Roman" w:eastAsia="Times New Roman" w:hAnsi="Times New Roman" w:cs="Times New Roman"/>
              </w:rPr>
            </w:pPr>
          </w:p>
          <w:p w:rsidR="00B4035F" w:rsidRPr="000B528D" w:rsidRDefault="00B4035F" w:rsidP="00B4035F">
            <w:pPr>
              <w:spacing w:after="204" w:line="238" w:lineRule="auto"/>
              <w:ind w:right="1115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800E7" w:rsidRPr="007800E7" w:rsidRDefault="007800E7" w:rsidP="007800E7">
            <w:pPr>
              <w:pStyle w:val="Predefinito"/>
              <w:snapToGrid w:val="0"/>
              <w:spacing w:after="0" w:line="100" w:lineRule="atLeast"/>
            </w:pPr>
            <w:r w:rsidRPr="007800E7">
              <w:rPr>
                <w:sz w:val="22"/>
                <w:szCs w:val="22"/>
              </w:rPr>
              <w:lastRenderedPageBreak/>
              <w:t xml:space="preserve">Produzione di </w:t>
            </w:r>
            <w:proofErr w:type="spellStart"/>
            <w:r w:rsidR="003C1C13">
              <w:rPr>
                <w:sz w:val="22"/>
                <w:szCs w:val="22"/>
              </w:rPr>
              <w:t>p</w:t>
            </w:r>
            <w:r w:rsidRPr="007800E7">
              <w:rPr>
                <w:sz w:val="22"/>
                <w:szCs w:val="22"/>
              </w:rPr>
              <w:t>ower</w:t>
            </w:r>
            <w:proofErr w:type="spellEnd"/>
            <w:r w:rsidRPr="007800E7">
              <w:rPr>
                <w:sz w:val="22"/>
                <w:szCs w:val="22"/>
              </w:rPr>
              <w:t xml:space="preserve"> </w:t>
            </w:r>
            <w:proofErr w:type="spellStart"/>
            <w:r w:rsidRPr="007800E7">
              <w:rPr>
                <w:sz w:val="22"/>
                <w:szCs w:val="22"/>
              </w:rPr>
              <w:t>point</w:t>
            </w:r>
            <w:proofErr w:type="spellEnd"/>
            <w:r w:rsidRPr="007800E7">
              <w:rPr>
                <w:sz w:val="22"/>
                <w:szCs w:val="22"/>
              </w:rPr>
              <w:t xml:space="preserve"> o cartelloni sulle regole e i valori per la convivenza civile.</w:t>
            </w:r>
          </w:p>
          <w:p w:rsidR="00690E9D" w:rsidRDefault="007800E7" w:rsidP="007800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800E7">
              <w:rPr>
                <w:rFonts w:ascii="Times New Roman" w:hAnsi="Times New Roman" w:cs="Times New Roman"/>
              </w:rPr>
              <w:t>secondo i principi di uguaglianza e democrazia, in tutti gli ambienti di vita e di lavoro.</w:t>
            </w:r>
          </w:p>
          <w:p w:rsidR="00EC73BD" w:rsidRDefault="00EC73BD" w:rsidP="007800E7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C1C13" w:rsidRPr="000B528D" w:rsidRDefault="003C1C13" w:rsidP="003C1C13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B528D">
              <w:rPr>
                <w:sz w:val="22"/>
                <w:szCs w:val="22"/>
              </w:rPr>
              <w:t>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3C1C13" w:rsidRPr="000B528D" w:rsidRDefault="003C1C13" w:rsidP="003C1C13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3C1C13" w:rsidRPr="000B528D" w:rsidRDefault="003C1C13" w:rsidP="003C1C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3C1C13" w:rsidRPr="000B528D" w:rsidRDefault="003C1C13" w:rsidP="007800E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4</w:t>
            </w: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Pr="000B528D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1</w:t>
            </w:r>
            <w:r w:rsidR="00D72E4A">
              <w:rPr>
                <w:rFonts w:ascii="Times New Roman" w:eastAsia="Times New Roman" w:hAnsi="Times New Roman" w:cs="Times New Roman"/>
                <w:lang w:eastAsia="it-IT"/>
              </w:rPr>
              <w:t>2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7800E7" w:rsidRDefault="000B528D" w:rsidP="007800E7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7800E7">
              <w:rPr>
                <w:rFonts w:ascii="Times New Roman" w:hAnsi="Times New Roman" w:cs="Times New Roman"/>
              </w:rPr>
              <w:t xml:space="preserve">, </w:t>
            </w:r>
            <w:r w:rsidRPr="007800E7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C1C13" w:rsidRDefault="003C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C1C13" w:rsidRDefault="003C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C1C13" w:rsidRDefault="003C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C1C13" w:rsidRPr="000B528D" w:rsidRDefault="003C1C13" w:rsidP="003C1C13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3C1C13" w:rsidRPr="000B528D" w:rsidRDefault="003C1C13" w:rsidP="003C1C13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Prove scritte semi-strutturate</w:t>
            </w:r>
          </w:p>
          <w:p w:rsidR="003C1C13" w:rsidRDefault="003C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C1C13" w:rsidRPr="007800E7" w:rsidRDefault="003C1C13" w:rsidP="003C1C13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800E7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C1C13" w:rsidRPr="000B528D" w:rsidRDefault="003C1C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7800E7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64F6C" w:rsidRDefault="00C64F6C" w:rsidP="00C6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6 </w:t>
            </w: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UDA </w:t>
            </w:r>
          </w:p>
          <w:p w:rsidR="00D41C6D" w:rsidRPr="000B528D" w:rsidRDefault="00D41C6D" w:rsidP="00C6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64F6C" w:rsidRDefault="00D41C6D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La </w:t>
            </w:r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</w:t>
            </w:r>
            <w:r w:rsidR="00C64F6C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icurezza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sul luogo di lavoro</w:t>
            </w: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528D" w:rsidRDefault="0082794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Default="00E822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7 UDA</w:t>
            </w:r>
          </w:p>
          <w:p w:rsidR="00E8225F" w:rsidRPr="000B528D" w:rsidRDefault="00E822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it-IT"/>
              </w:rPr>
              <w:t>Ed.civica</w:t>
            </w:r>
            <w:proofErr w:type="spellEnd"/>
          </w:p>
          <w:p w:rsidR="00E8225F" w:rsidRDefault="00E8225F" w:rsidP="00E8225F">
            <w:pPr>
              <w:pStyle w:val="NormaleWeb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E8225F">
              <w:rPr>
                <w:bCs/>
                <w:color w:val="000000"/>
                <w:sz w:val="22"/>
                <w:szCs w:val="22"/>
              </w:rPr>
              <w:t xml:space="preserve">Benessere, Alimentazione e Salute </w:t>
            </w:r>
          </w:p>
          <w:p w:rsidR="005A79C2" w:rsidRDefault="005A79C2" w:rsidP="00E8225F">
            <w:pPr>
              <w:pStyle w:val="NormaleWeb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5A79C2" w:rsidRPr="00E8225F" w:rsidRDefault="005A79C2" w:rsidP="00E8225F">
            <w:pPr>
              <w:pStyle w:val="NormaleWeb"/>
              <w:spacing w:before="0" w:beforeAutospacing="0" w:after="0" w:afterAutospacing="0"/>
            </w:pPr>
          </w:p>
          <w:p w:rsidR="00B8138E" w:rsidRDefault="00B8138E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A79C2" w:rsidRDefault="005A79C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A79C2" w:rsidRDefault="005A79C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5A79C2" w:rsidRPr="000B528D" w:rsidRDefault="005A79C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B8138E" w:rsidRPr="000B528D" w:rsidRDefault="00B8138E" w:rsidP="00E822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64F6C" w:rsidRPr="000B528D" w:rsidRDefault="004C6CF0" w:rsidP="00C64F6C">
            <w:pPr>
              <w:pStyle w:val="Predefinito"/>
              <w:snapToGrid w:val="0"/>
              <w:spacing w:after="0" w:line="100" w:lineRule="atLeast"/>
              <w:rPr>
                <w:lang w:eastAsia="it-IT"/>
              </w:rPr>
            </w:pPr>
            <w:sdt>
              <w:sdtPr>
                <w:rPr>
                  <w:lang w:eastAsia="it-IT"/>
                </w:rPr>
                <w:id w:val="1811867788"/>
              </w:sdtPr>
              <w:sdtContent>
                <w:r w:rsidR="00C64F6C" w:rsidRPr="000B528D">
                  <w:rPr>
                    <w:rFonts w:eastAsia="MS Gothic" w:hAnsi="MS Gothic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lang w:eastAsia="it-IT"/>
              </w:rPr>
              <w:t xml:space="preserve"> </w:t>
            </w:r>
            <w:proofErr w:type="spellStart"/>
            <w:r w:rsidR="00C64F6C" w:rsidRPr="000B528D">
              <w:rPr>
                <w:lang w:eastAsia="it-IT"/>
              </w:rPr>
              <w:t>monodisciplinare</w:t>
            </w:r>
            <w:proofErr w:type="spellEnd"/>
            <w:r w:rsidR="00C64F6C" w:rsidRPr="000B528D">
              <w:rPr>
                <w:lang w:eastAsia="it-IT"/>
              </w:rPr>
              <w:t xml:space="preserve"> 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789"/>
              </w:sdtPr>
              <w:sdtContent>
                <w:r w:rsidR="00C64F6C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790"/>
              </w:sdtPr>
              <w:sdtContent>
                <w:r w:rsidR="00E8225F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  <w:r w:rsidR="00C64F6C">
              <w:rPr>
                <w:rFonts w:ascii="Times New Roman" w:hAnsi="Times New Roman" w:cs="Times New Roman"/>
              </w:rPr>
              <w:t xml:space="preserve"> 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791"/>
              </w:sdtPr>
              <w:sdtContent>
                <w:r w:rsidR="00C64F6C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792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C64F6C" w:rsidRPr="000B528D" w:rsidRDefault="004C6CF0" w:rsidP="00C64F6C">
            <w:pPr>
              <w:pStyle w:val="Predefinito"/>
              <w:snapToGrid w:val="0"/>
              <w:spacing w:after="0" w:line="100" w:lineRule="atLeast"/>
              <w:rPr>
                <w:lang w:eastAsia="it-IT"/>
              </w:rPr>
            </w:pPr>
            <w:sdt>
              <w:sdtPr>
                <w:rPr>
                  <w:lang w:eastAsia="it-IT"/>
                </w:rPr>
                <w:id w:val="1811867793"/>
              </w:sdtPr>
              <w:sdtContent>
                <w:r w:rsidR="00C64F6C" w:rsidRPr="000B528D">
                  <w:rPr>
                    <w:rFonts w:eastAsia="MS Gothic" w:hAnsi="Segoe UI Symbol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lang w:eastAsia="it-IT"/>
              </w:rPr>
              <w:t xml:space="preserve"> di </w:t>
            </w:r>
          </w:p>
          <w:p w:rsidR="00C64F6C" w:rsidRPr="000B528D" w:rsidRDefault="00C64F6C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potenziamento</w:t>
            </w:r>
          </w:p>
          <w:p w:rsidR="00C64F6C" w:rsidRPr="000B528D" w:rsidRDefault="004C6CF0" w:rsidP="00C64F6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794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Default="004C6CF0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7795"/>
              </w:sdtPr>
              <w:sdtContent>
                <w:r w:rsidR="00C64F6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C64F6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  <w:p w:rsidR="00E8225F" w:rsidRDefault="00E8225F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B2AB1" w:rsidRDefault="00EB2AB1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8225F" w:rsidRPr="000B528D" w:rsidRDefault="004C6CF0" w:rsidP="00E822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1"/>
              </w:sdtPr>
              <w:sdtContent>
                <w:r w:rsidR="00E8225F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E8225F" w:rsidRPr="000B528D" w:rsidRDefault="004C6CF0" w:rsidP="00E822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2"/>
              </w:sdtPr>
              <w:sdtContent>
                <w:r w:rsidR="00E8225F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E8225F" w:rsidRPr="000B528D" w:rsidRDefault="004C6CF0" w:rsidP="00E822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3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811868172"/>
                  </w:sdtPr>
                  <w:sdtContent>
                    <w:sdt>
                      <w:sdtPr>
                        <w:rPr>
                          <w:rFonts w:ascii="Times New Roman" w:eastAsia="Times New Roman" w:hAnsi="Times New Roman" w:cs="Times New Roman"/>
                          <w:color w:val="000000"/>
                          <w:lang w:eastAsia="it-IT"/>
                        </w:rPr>
                        <w:id w:val="1811868173"/>
                      </w:sdtPr>
                      <w:sdtContent>
                        <w:r w:rsidR="00E8225F" w:rsidRPr="000B528D">
                          <w:rPr>
                            <w:rFonts w:ascii="Times New Roman" w:eastAsia="MS Gothic" w:hAnsi="Segoe UI Symbol" w:cs="Times New Roman"/>
                            <w:color w:val="000000"/>
                            <w:lang w:eastAsia="it-IT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E8225F" w:rsidRPr="000B528D" w:rsidRDefault="004C6CF0" w:rsidP="00E822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4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811868165"/>
                  </w:sdtPr>
                  <w:sdtContent>
                    <w:r w:rsidR="00E8225F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E8225F" w:rsidRPr="000B528D" w:rsidRDefault="004C6CF0" w:rsidP="00E822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6"/>
              </w:sdtPr>
              <w:sdtContent>
                <w:r w:rsidR="00E822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E8225F" w:rsidRPr="000B528D" w:rsidRDefault="004C6CF0" w:rsidP="00E822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7"/>
              </w:sdtPr>
              <w:sdtContent>
                <w:r w:rsidR="00E822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E8225F" w:rsidRPr="000B528D" w:rsidRDefault="004C6CF0" w:rsidP="00E822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8"/>
              </w:sdtPr>
              <w:sdtContent>
                <w:r w:rsidR="00E822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E8225F" w:rsidRDefault="004C6CF0" w:rsidP="00E822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811868169"/>
              </w:sdtPr>
              <w:sdtContent>
                <w:r w:rsidR="00E822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E822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  <w:p w:rsidR="00E8225F" w:rsidRPr="000B528D" w:rsidRDefault="00E8225F" w:rsidP="00C64F6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41C6D" w:rsidRPr="000B528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Insegnamenti: </w:t>
            </w:r>
          </w:p>
          <w:p w:rsidR="00D41C6D" w:rsidRPr="000B528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41C6D" w:rsidRPr="000B528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 </w:t>
            </w:r>
          </w:p>
          <w:p w:rsidR="00D41C6D" w:rsidRPr="000B528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Storia </w:t>
            </w:r>
          </w:p>
          <w:p w:rsidR="00D41C6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  <w:p w:rsidR="00D41C6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Inglese</w:t>
            </w:r>
          </w:p>
          <w:p w:rsidR="009E23DC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Tic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ab/>
            </w:r>
          </w:p>
          <w:p w:rsidR="00D41C6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Lab.tecn</w:t>
            </w:r>
            <w:proofErr w:type="spellEnd"/>
          </w:p>
          <w:p w:rsidR="00D41C6D" w:rsidRPr="000B528D" w:rsidRDefault="00D41C6D" w:rsidP="00D41C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Disegno</w:t>
            </w:r>
          </w:p>
          <w:p w:rsidR="00690E9D" w:rsidRDefault="00690E9D" w:rsidP="00EF1A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8225F" w:rsidRDefault="00E8225F" w:rsidP="00EF1A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B2AB1" w:rsidRDefault="00EB2AB1" w:rsidP="00EF1A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8225F" w:rsidRPr="000B528D" w:rsidRDefault="00E8225F" w:rsidP="00E822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</w:t>
            </w:r>
          </w:p>
          <w:p w:rsidR="00E8225F" w:rsidRDefault="00E8225F" w:rsidP="00E82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 </w:t>
            </w:r>
          </w:p>
          <w:p w:rsidR="00E8225F" w:rsidRPr="000B528D" w:rsidRDefault="00E8225F" w:rsidP="00E82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  <w:p w:rsidR="00E8225F" w:rsidRPr="000B528D" w:rsidRDefault="00E8225F" w:rsidP="00E82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Inglese </w:t>
            </w:r>
          </w:p>
          <w:p w:rsidR="00E8225F" w:rsidRDefault="00E8225F" w:rsidP="00E82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motorie e sportive</w:t>
            </w:r>
          </w:p>
          <w:p w:rsidR="0068457B" w:rsidRPr="000B528D" w:rsidRDefault="0068457B" w:rsidP="00E82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TIC</w:t>
            </w:r>
          </w:p>
          <w:p w:rsidR="00E8225F" w:rsidRPr="000B528D" w:rsidRDefault="00E8225F" w:rsidP="00E822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06EEC" w:rsidRDefault="00706EEC" w:rsidP="00706EEC">
            <w:pPr>
              <w:pStyle w:val="NormaleWeb"/>
              <w:spacing w:before="0" w:beforeAutospacing="0" w:after="0" w:afterAutospacing="0"/>
              <w:ind w:right="380"/>
              <w:rPr>
                <w:sz w:val="22"/>
                <w:szCs w:val="22"/>
              </w:rPr>
            </w:pPr>
            <w:r w:rsidRPr="00706EEC">
              <w:rPr>
                <w:sz w:val="22"/>
                <w:szCs w:val="22"/>
              </w:rPr>
              <w:lastRenderedPageBreak/>
              <w:t>Saper valutare fatti e orientare i propri comportamenti personali in ambito familiare,</w:t>
            </w:r>
            <w:r>
              <w:rPr>
                <w:sz w:val="22"/>
                <w:szCs w:val="22"/>
              </w:rPr>
              <w:t xml:space="preserve"> </w:t>
            </w:r>
            <w:r w:rsidRPr="00706EEC">
              <w:rPr>
                <w:sz w:val="22"/>
                <w:szCs w:val="22"/>
              </w:rPr>
              <w:t>scolastico e sociale.</w:t>
            </w:r>
          </w:p>
          <w:p w:rsidR="00D41C6D" w:rsidRPr="00706EEC" w:rsidRDefault="00706EEC" w:rsidP="00706EEC">
            <w:pPr>
              <w:pStyle w:val="NormaleWeb"/>
              <w:spacing w:before="0" w:beforeAutospacing="0" w:after="0" w:afterAutospacing="0"/>
              <w:ind w:right="380"/>
              <w:rPr>
                <w:sz w:val="22"/>
                <w:szCs w:val="22"/>
              </w:rPr>
            </w:pPr>
            <w:r w:rsidRPr="00706EEC">
              <w:rPr>
                <w:color w:val="000000"/>
                <w:sz w:val="22"/>
                <w:szCs w:val="22"/>
              </w:rPr>
              <w:t>Operare in sicurezza e nel rispetto delle norme di igiene e di salvaguardia ambientale,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706EEC">
              <w:rPr>
                <w:color w:val="000000"/>
                <w:sz w:val="22"/>
                <w:szCs w:val="22"/>
              </w:rPr>
              <w:t>identificando e prevenendo situazioni di rischio per sé e per altri.</w:t>
            </w:r>
          </w:p>
          <w:p w:rsidR="009E23DC" w:rsidRPr="000B528D" w:rsidRDefault="009E23DC" w:rsidP="007800E7">
            <w:pPr>
              <w:pStyle w:val="Predefinito"/>
              <w:spacing w:after="0" w:line="100" w:lineRule="atLeast"/>
              <w:rPr>
                <w:bCs/>
              </w:rPr>
            </w:pPr>
          </w:p>
          <w:p w:rsidR="00690E9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Pr="00BF3B9A" w:rsidRDefault="00E8225F" w:rsidP="00E8225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F3B9A">
              <w:rPr>
                <w:rFonts w:ascii="Times New Roman" w:eastAsia="Calibri" w:hAnsi="Times New Roman" w:cs="Times New Roman"/>
              </w:rPr>
              <w:t>Saper reperire le fonti normative nazionali sulla nascita e le riforme del nostro Sistema Sanitario Nazionale -Saper distinguere gli organismi nazionali ed internazionali che si occupano della tutela della salute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F3B9A">
              <w:rPr>
                <w:rFonts w:ascii="Times New Roman" w:eastAsia="Calibri" w:hAnsi="Times New Roman" w:cs="Times New Roman"/>
              </w:rPr>
              <w:t>Essere consapevoli che la tutela della salute è un diritto universale senza distinzioni di età,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3B9A">
              <w:rPr>
                <w:rFonts w:ascii="Times New Roman" w:eastAsia="Calibri" w:hAnsi="Times New Roman" w:cs="Times New Roman"/>
              </w:rPr>
              <w:t>nazionalità ed estrazione sociale</w:t>
            </w: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B2AB1" w:rsidRPr="005A79C2" w:rsidRDefault="00C64F6C" w:rsidP="005A79C2">
            <w:pPr>
              <w:pStyle w:val="NormaleWeb"/>
              <w:spacing w:before="60" w:beforeAutospacing="0" w:after="144" w:afterAutospacing="0"/>
              <w:ind w:left="36" w:right="334"/>
              <w:textAlignment w:val="baseline"/>
              <w:rPr>
                <w:color w:val="000000"/>
                <w:sz w:val="22"/>
                <w:szCs w:val="22"/>
              </w:rPr>
            </w:pPr>
            <w:r w:rsidRPr="00C64F6C">
              <w:rPr>
                <w:color w:val="000000"/>
                <w:sz w:val="22"/>
                <w:szCs w:val="22"/>
              </w:rPr>
              <w:lastRenderedPageBreak/>
              <w:t>Diritti e doveri dei lavoratori nella Costituzione e nella legge n.300\1970, normativa sulla sicurezza e salute dei lavoratori sui luoghi di lavoro relativamente agli obblighi del datore di lavoro e del lavoratore (</w:t>
            </w:r>
            <w:proofErr w:type="spellStart"/>
            <w:r w:rsidRPr="00C64F6C">
              <w:rPr>
                <w:color w:val="000000"/>
                <w:sz w:val="22"/>
                <w:szCs w:val="22"/>
              </w:rPr>
              <w:t>Dlgs</w:t>
            </w:r>
            <w:proofErr w:type="spellEnd"/>
            <w:r w:rsidRPr="00C64F6C">
              <w:rPr>
                <w:color w:val="000000"/>
                <w:sz w:val="22"/>
                <w:szCs w:val="22"/>
              </w:rPr>
              <w:t>. n.81\2008).</w:t>
            </w:r>
          </w:p>
          <w:p w:rsidR="005724F9" w:rsidRDefault="00E8225F" w:rsidP="005724F9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  <w:r w:rsidRPr="00BF3B9A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Il diritto alla salute n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 xml:space="preserve">ella Costituzione italiana </w:t>
            </w:r>
            <w:r w:rsidR="005724F9">
              <w:rPr>
                <w:rFonts w:ascii="Times New Roman" w:eastAsia="Times New Roman" w:hAnsi="Times New Roman" w:cs="Times New Roman"/>
                <w:lang w:eastAsia="it-IT"/>
              </w:rPr>
              <w:t>e nell’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O</w:t>
            </w:r>
            <w:r w:rsidRPr="00BF3B9A">
              <w:rPr>
                <w:rFonts w:ascii="Times New Roman" w:eastAsia="Times New Roman" w:hAnsi="Times New Roman" w:cs="Times New Roman"/>
                <w:lang w:eastAsia="it-IT"/>
              </w:rPr>
              <w:t xml:space="preserve">biettivo n.3 dell’Agenda 2030 </w:t>
            </w:r>
          </w:p>
          <w:p w:rsidR="005724F9" w:rsidRPr="005724F9" w:rsidRDefault="005724F9" w:rsidP="005724F9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  <w:r w:rsidRPr="005724F9">
              <w:rPr>
                <w:rFonts w:ascii="Times New Roman" w:hAnsi="Times New Roman" w:cs="Times New Roman"/>
                <w:color w:val="000000"/>
              </w:rPr>
              <w:t>Normativa europea sul pacchetto igiene e i controlli alimentari.</w:t>
            </w:r>
          </w:p>
          <w:p w:rsidR="00690E9D" w:rsidRPr="000B528D" w:rsidRDefault="00690E9D" w:rsidP="00C64F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800E7" w:rsidRPr="00D41C6D" w:rsidRDefault="0082794D" w:rsidP="007800E7">
            <w:pPr>
              <w:pStyle w:val="Predefinito"/>
              <w:snapToGrid w:val="0"/>
              <w:spacing w:after="0" w:line="100" w:lineRule="atLeast"/>
            </w:pPr>
            <w:r w:rsidRPr="000B528D">
              <w:rPr>
                <w:sz w:val="22"/>
                <w:szCs w:val="22"/>
                <w:lang w:eastAsia="it-IT"/>
              </w:rPr>
              <w:lastRenderedPageBreak/>
              <w:t> </w:t>
            </w:r>
            <w:r w:rsidR="00D41C6D">
              <w:rPr>
                <w:sz w:val="22"/>
                <w:szCs w:val="22"/>
              </w:rPr>
              <w:t xml:space="preserve">Produzione di </w:t>
            </w:r>
            <w:r w:rsidR="00935881" w:rsidRPr="00D41C6D">
              <w:rPr>
                <w:sz w:val="22"/>
                <w:szCs w:val="22"/>
              </w:rPr>
              <w:t xml:space="preserve">un </w:t>
            </w:r>
            <w:proofErr w:type="spellStart"/>
            <w:r w:rsidR="003C1C13" w:rsidRPr="00D41C6D">
              <w:rPr>
                <w:sz w:val="22"/>
                <w:szCs w:val="22"/>
              </w:rPr>
              <w:t>power</w:t>
            </w:r>
            <w:proofErr w:type="spellEnd"/>
            <w:r w:rsidR="003C1C13" w:rsidRPr="00D41C6D">
              <w:rPr>
                <w:sz w:val="22"/>
                <w:szCs w:val="22"/>
              </w:rPr>
              <w:t xml:space="preserve"> </w:t>
            </w:r>
            <w:proofErr w:type="spellStart"/>
            <w:r w:rsidR="003C1C13" w:rsidRPr="00D41C6D">
              <w:rPr>
                <w:sz w:val="22"/>
                <w:szCs w:val="22"/>
              </w:rPr>
              <w:t>point</w:t>
            </w:r>
            <w:proofErr w:type="spellEnd"/>
            <w:r w:rsidR="00935881" w:rsidRPr="00D41C6D">
              <w:rPr>
                <w:sz w:val="22"/>
                <w:szCs w:val="22"/>
              </w:rPr>
              <w:t xml:space="preserve"> sulle norme di sicurezza </w:t>
            </w:r>
            <w:r w:rsidR="005A79C2">
              <w:rPr>
                <w:sz w:val="22"/>
                <w:szCs w:val="22"/>
              </w:rPr>
              <w:t>d</w:t>
            </w:r>
            <w:r w:rsidR="00935881" w:rsidRPr="00D41C6D">
              <w:rPr>
                <w:sz w:val="22"/>
                <w:szCs w:val="22"/>
              </w:rPr>
              <w:t>el nostro istituto e, in particolare, nei laboratori e negli spazi</w:t>
            </w:r>
            <w:r w:rsidR="00935881">
              <w:rPr>
                <w:rFonts w:ascii="Verdana" w:hAnsi="Verdana"/>
                <w:sz w:val="22"/>
                <w:szCs w:val="22"/>
              </w:rPr>
              <w:t xml:space="preserve"> </w:t>
            </w:r>
            <w:r w:rsidR="00935881" w:rsidRPr="00D41C6D">
              <w:rPr>
                <w:sz w:val="22"/>
                <w:szCs w:val="22"/>
              </w:rPr>
              <w:t>comuni.</w:t>
            </w:r>
          </w:p>
          <w:p w:rsidR="005A79C2" w:rsidRDefault="005A79C2" w:rsidP="005724F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4035F" w:rsidRPr="000B528D" w:rsidRDefault="005724F9" w:rsidP="005724F9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724F9">
              <w:rPr>
                <w:rFonts w:ascii="Times New Roman" w:hAnsi="Times New Roman" w:cs="Times New Roman"/>
                <w:color w:val="000000"/>
              </w:rPr>
              <w:t>Elaborazione di un questionario per un’indagine statistica sulle abitudini alimentari degli</w:t>
            </w:r>
            <w:r>
              <w:rPr>
                <w:rFonts w:ascii="Verdana" w:hAnsi="Verdana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adolescenti</w:t>
            </w:r>
            <w:r w:rsidRPr="005724F9">
              <w:rPr>
                <w:rFonts w:ascii="Times New Roman" w:hAnsi="Times New Roman" w:cs="Times New Roman"/>
                <w:color w:val="000000"/>
              </w:rPr>
              <w:t xml:space="preserve"> Ricerca dati</w:t>
            </w:r>
            <w:r w:rsidR="00491761">
              <w:rPr>
                <w:rFonts w:ascii="Times New Roman" w:hAnsi="Times New Roman" w:cs="Times New Roman"/>
                <w:color w:val="000000"/>
              </w:rPr>
              <w:t xml:space="preserve"> statistici</w:t>
            </w:r>
            <w:r w:rsidRPr="005724F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Default="00B403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6</w:t>
            </w: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8225F" w:rsidRPr="000B528D" w:rsidRDefault="00E82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9C2" w:rsidRDefault="000B528D" w:rsidP="003C1C13">
            <w:pPr>
              <w:snapToGrid w:val="0"/>
              <w:rPr>
                <w:rFonts w:ascii="Times New Roman" w:hAnsi="Times New Roman" w:cs="Times New Roman"/>
              </w:rPr>
            </w:pPr>
            <w:r w:rsidRPr="00E8225F">
              <w:rPr>
                <w:rFonts w:ascii="Times New Roman" w:hAnsi="Times New Roman" w:cs="Times New Roman"/>
              </w:rPr>
              <w:lastRenderedPageBreak/>
              <w:t>Nella valutazione si terrà conto di:  qualità e quantità delle conoscenze acquisite rispetto all’ attività svolta</w:t>
            </w:r>
            <w:r w:rsidR="003C1C13" w:rsidRPr="00E8225F">
              <w:rPr>
                <w:rFonts w:ascii="Times New Roman" w:hAnsi="Times New Roman" w:cs="Times New Roman"/>
              </w:rPr>
              <w:t xml:space="preserve">, </w:t>
            </w:r>
            <w:r w:rsidRPr="00E8225F">
              <w:rPr>
                <w:rFonts w:ascii="Times New Roman" w:hAnsi="Times New Roman" w:cs="Times New Roman"/>
              </w:rPr>
              <w:t xml:space="preserve">interesse, impegno, frequenza, apporto personale, capacità di </w:t>
            </w:r>
          </w:p>
          <w:p w:rsidR="000B528D" w:rsidRDefault="000B528D" w:rsidP="003C1C13">
            <w:pPr>
              <w:snapToGrid w:val="0"/>
              <w:rPr>
                <w:rFonts w:ascii="Times New Roman" w:hAnsi="Times New Roman" w:cs="Times New Roman"/>
              </w:rPr>
            </w:pPr>
            <w:r w:rsidRPr="00E8225F">
              <w:rPr>
                <w:rFonts w:ascii="Times New Roman" w:hAnsi="Times New Roman" w:cs="Times New Roman"/>
              </w:rPr>
              <w:lastRenderedPageBreak/>
              <w:t>approfondimento e di sintesi</w:t>
            </w:r>
          </w:p>
          <w:p w:rsidR="00EB2AB1" w:rsidRPr="00E8225F" w:rsidRDefault="00EB2AB1" w:rsidP="003C1C13">
            <w:pPr>
              <w:snapToGrid w:val="0"/>
              <w:rPr>
                <w:rFonts w:ascii="Times New Roman" w:hAnsi="Times New Roman" w:cs="Times New Roman"/>
              </w:rPr>
            </w:pPr>
          </w:p>
          <w:p w:rsidR="00E8225F" w:rsidRDefault="00E8225F" w:rsidP="00E8225F">
            <w:pPr>
              <w:snapToGrid w:val="0"/>
              <w:rPr>
                <w:rFonts w:ascii="Times New Roman" w:hAnsi="Times New Roman" w:cs="Times New Roman"/>
              </w:rPr>
            </w:pPr>
            <w:r w:rsidRPr="00E8225F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svolta, interesse, impegno, frequenza, apporto personale, capacità di approfondimento e di sintesi</w:t>
            </w:r>
          </w:p>
          <w:p w:rsidR="005A79C2" w:rsidRPr="00E8225F" w:rsidRDefault="005A79C2" w:rsidP="00E8225F">
            <w:pPr>
              <w:snapToGrid w:val="0"/>
              <w:rPr>
                <w:rFonts w:ascii="Times New Roman" w:hAnsi="Times New Roman" w:cs="Times New Roman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:rsidR="00690E9D" w:rsidRPr="000B528D" w:rsidRDefault="0069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B528D" w:rsidRDefault="000B528D" w:rsidP="000B528D">
      <w:pPr>
        <w:pStyle w:val="Corpodeltesto"/>
        <w:spacing w:before="73"/>
        <w:rPr>
          <w:rFonts w:eastAsia="Times New Roman" w:cs="Times New Roman"/>
          <w:color w:val="000000"/>
          <w:sz w:val="22"/>
          <w:szCs w:val="22"/>
          <w:lang w:eastAsia="it-IT"/>
        </w:rPr>
      </w:pPr>
    </w:p>
    <w:p w:rsidR="000B528D" w:rsidRPr="00D72E4A" w:rsidRDefault="000B528D" w:rsidP="000B528D">
      <w:pPr>
        <w:pStyle w:val="Corpodeltesto"/>
        <w:spacing w:before="73"/>
        <w:rPr>
          <w:rFonts w:eastAsia="Times New Roman" w:cs="Times New Roman"/>
          <w:color w:val="000000"/>
          <w:kern w:val="0"/>
          <w:lang w:eastAsia="it-IT" w:bidi="ar-SA"/>
        </w:rPr>
      </w:pPr>
      <w:proofErr w:type="spellStart"/>
      <w:r w:rsidRPr="00D72E4A">
        <w:rPr>
          <w:rFonts w:eastAsia="Times New Roman" w:cs="Times New Roman"/>
          <w:color w:val="000000"/>
          <w:lang w:eastAsia="it-IT"/>
        </w:rPr>
        <w:t>Vimercate</w:t>
      </w:r>
      <w:proofErr w:type="spellEnd"/>
      <w:r w:rsidRPr="00D72E4A">
        <w:rPr>
          <w:rFonts w:eastAsia="Times New Roman" w:cs="Times New Roman"/>
          <w:color w:val="000000"/>
          <w:lang w:eastAsia="it-IT"/>
        </w:rPr>
        <w:t xml:space="preserve">, 29/11/2022                                                                                                                             </w:t>
      </w:r>
      <w:r w:rsidR="003B1708" w:rsidRPr="00D72E4A">
        <w:rPr>
          <w:rFonts w:eastAsia="Times New Roman" w:cs="Times New Roman"/>
          <w:color w:val="000000"/>
          <w:lang w:eastAsia="it-IT"/>
        </w:rPr>
        <w:t xml:space="preserve">              </w:t>
      </w:r>
      <w:r w:rsidRPr="00D72E4A">
        <w:rPr>
          <w:rFonts w:eastAsia="Times New Roman" w:cs="Times New Roman"/>
          <w:color w:val="000000"/>
          <w:lang w:eastAsia="it-IT"/>
        </w:rPr>
        <w:t> Il docente:  Raffaele Rosanna</w:t>
      </w:r>
    </w:p>
    <w:p w:rsidR="00690E9D" w:rsidRPr="000B528D" w:rsidRDefault="00690E9D">
      <w:pPr>
        <w:pStyle w:val="Corpodeltesto"/>
        <w:spacing w:line="243" w:lineRule="exact"/>
        <w:ind w:left="360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</w:p>
    <w:p w:rsidR="00690E9D" w:rsidRPr="000B528D" w:rsidRDefault="00690E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690E9D" w:rsidRPr="000B528D" w:rsidRDefault="0082794D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  <w:r w:rsidRPr="000B528D">
        <w:rPr>
          <w:rFonts w:ascii="Times New Roman" w:eastAsia="Times New Roman" w:hAnsi="Times New Roman" w:cs="Times New Roman"/>
          <w:color w:val="000000"/>
          <w:lang w:eastAsia="it-IT"/>
        </w:rPr>
        <w:tab/>
      </w:r>
      <w:r w:rsidRPr="000B528D">
        <w:rPr>
          <w:rFonts w:ascii="Times New Roman" w:eastAsia="Times New Roman" w:hAnsi="Times New Roman" w:cs="Times New Roman"/>
          <w:color w:val="000000"/>
          <w:lang w:eastAsia="it-IT"/>
        </w:rPr>
        <w:tab/>
      </w:r>
      <w:r w:rsidRPr="000B528D">
        <w:rPr>
          <w:rFonts w:ascii="Times New Roman" w:eastAsia="Times New Roman" w:hAnsi="Times New Roman" w:cs="Times New Roman"/>
          <w:color w:val="000000"/>
          <w:lang w:eastAsia="it-IT"/>
        </w:rPr>
        <w:tab/>
      </w:r>
    </w:p>
    <w:sectPr w:rsidR="00690E9D" w:rsidRPr="000B528D" w:rsidSect="00690E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</w:abstractNum>
  <w:abstractNum w:abstractNumId="1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8341BF2"/>
    <w:multiLevelType w:val="multilevel"/>
    <w:tmpl w:val="A33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106A4C"/>
    <w:multiLevelType w:val="multilevel"/>
    <w:tmpl w:val="5120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2B495C"/>
    <w:multiLevelType w:val="multilevel"/>
    <w:tmpl w:val="27E28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 w:tentative="1">
        <w:numFmt w:val="upperLetter"/>
        <w:lvlText w:val="%1."/>
        <w:lvlJc w:val="left"/>
      </w:lvl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283"/>
  <w:characterSpacingControl w:val="doNotCompress"/>
  <w:compat/>
  <w:rsids>
    <w:rsidRoot w:val="00A62C05"/>
    <w:rsid w:val="000134B1"/>
    <w:rsid w:val="000448F3"/>
    <w:rsid w:val="00052B91"/>
    <w:rsid w:val="00094465"/>
    <w:rsid w:val="000B528D"/>
    <w:rsid w:val="001C2098"/>
    <w:rsid w:val="001C46C5"/>
    <w:rsid w:val="001C53BB"/>
    <w:rsid w:val="00222A8E"/>
    <w:rsid w:val="002773AE"/>
    <w:rsid w:val="002939D3"/>
    <w:rsid w:val="00296B4F"/>
    <w:rsid w:val="002B7289"/>
    <w:rsid w:val="002E1A77"/>
    <w:rsid w:val="003112DA"/>
    <w:rsid w:val="00314028"/>
    <w:rsid w:val="0031435C"/>
    <w:rsid w:val="00327975"/>
    <w:rsid w:val="003453B7"/>
    <w:rsid w:val="00394668"/>
    <w:rsid w:val="003B1708"/>
    <w:rsid w:val="003C1C13"/>
    <w:rsid w:val="003D60E8"/>
    <w:rsid w:val="003E2C40"/>
    <w:rsid w:val="004310D2"/>
    <w:rsid w:val="00453ECB"/>
    <w:rsid w:val="0045524F"/>
    <w:rsid w:val="00465135"/>
    <w:rsid w:val="00466192"/>
    <w:rsid w:val="00485015"/>
    <w:rsid w:val="00491761"/>
    <w:rsid w:val="00494A35"/>
    <w:rsid w:val="004C6CF0"/>
    <w:rsid w:val="004E10B0"/>
    <w:rsid w:val="005029A6"/>
    <w:rsid w:val="00506A64"/>
    <w:rsid w:val="00521C00"/>
    <w:rsid w:val="00525F00"/>
    <w:rsid w:val="0053582D"/>
    <w:rsid w:val="005517C1"/>
    <w:rsid w:val="00553D22"/>
    <w:rsid w:val="005563F0"/>
    <w:rsid w:val="00570BCD"/>
    <w:rsid w:val="005724F9"/>
    <w:rsid w:val="0057795B"/>
    <w:rsid w:val="005A00F1"/>
    <w:rsid w:val="005A79C2"/>
    <w:rsid w:val="005C2BEB"/>
    <w:rsid w:val="005E1BFC"/>
    <w:rsid w:val="005F408B"/>
    <w:rsid w:val="005F6D31"/>
    <w:rsid w:val="006007CA"/>
    <w:rsid w:val="00602BA7"/>
    <w:rsid w:val="00660527"/>
    <w:rsid w:val="006610CA"/>
    <w:rsid w:val="0068457B"/>
    <w:rsid w:val="00690E9D"/>
    <w:rsid w:val="006A097D"/>
    <w:rsid w:val="006A5DEA"/>
    <w:rsid w:val="006C5039"/>
    <w:rsid w:val="00706EEC"/>
    <w:rsid w:val="00714848"/>
    <w:rsid w:val="00750A59"/>
    <w:rsid w:val="0076662E"/>
    <w:rsid w:val="007800E7"/>
    <w:rsid w:val="007940EF"/>
    <w:rsid w:val="007B040B"/>
    <w:rsid w:val="0082794D"/>
    <w:rsid w:val="00867DD5"/>
    <w:rsid w:val="00871679"/>
    <w:rsid w:val="00872A23"/>
    <w:rsid w:val="008B369A"/>
    <w:rsid w:val="009148E1"/>
    <w:rsid w:val="00935881"/>
    <w:rsid w:val="00951804"/>
    <w:rsid w:val="00996710"/>
    <w:rsid w:val="00997FCE"/>
    <w:rsid w:val="009D33A8"/>
    <w:rsid w:val="009E23DC"/>
    <w:rsid w:val="00A12BFF"/>
    <w:rsid w:val="00A40E1C"/>
    <w:rsid w:val="00A62C05"/>
    <w:rsid w:val="00AB5EC0"/>
    <w:rsid w:val="00AF313A"/>
    <w:rsid w:val="00B01F75"/>
    <w:rsid w:val="00B4035F"/>
    <w:rsid w:val="00B4458E"/>
    <w:rsid w:val="00B8138E"/>
    <w:rsid w:val="00BC4450"/>
    <w:rsid w:val="00BE3BBC"/>
    <w:rsid w:val="00BE48B0"/>
    <w:rsid w:val="00BF3B9A"/>
    <w:rsid w:val="00C0531C"/>
    <w:rsid w:val="00C43BF5"/>
    <w:rsid w:val="00C447E6"/>
    <w:rsid w:val="00C63E68"/>
    <w:rsid w:val="00C64F6C"/>
    <w:rsid w:val="00C854DA"/>
    <w:rsid w:val="00D41C6D"/>
    <w:rsid w:val="00D54F1B"/>
    <w:rsid w:val="00D67065"/>
    <w:rsid w:val="00D72E4A"/>
    <w:rsid w:val="00DB07C7"/>
    <w:rsid w:val="00E02AF1"/>
    <w:rsid w:val="00E14187"/>
    <w:rsid w:val="00E16C62"/>
    <w:rsid w:val="00E41C44"/>
    <w:rsid w:val="00E76707"/>
    <w:rsid w:val="00E8225F"/>
    <w:rsid w:val="00EB2AB1"/>
    <w:rsid w:val="00EC73BD"/>
    <w:rsid w:val="00ED465B"/>
    <w:rsid w:val="00EF1ADC"/>
    <w:rsid w:val="00F813ED"/>
    <w:rsid w:val="00F84A5D"/>
    <w:rsid w:val="00FA665B"/>
    <w:rsid w:val="00FA7296"/>
    <w:rsid w:val="00FB4AAD"/>
    <w:rsid w:val="00FE4E7D"/>
    <w:rsid w:val="34E5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0E9D"/>
    <w:pPr>
      <w:spacing w:after="160" w:line="259" w:lineRule="auto"/>
    </w:pPr>
    <w:rPr>
      <w:sz w:val="22"/>
      <w:szCs w:val="22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90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90E9D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690E9D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690E9D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690E9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rsid w:val="00690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690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90E9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690E9D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rsid w:val="00690E9D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690E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90E9D"/>
  </w:style>
  <w:style w:type="character" w:customStyle="1" w:styleId="Titolo1Carattere">
    <w:name w:val="Titolo 1 Carattere"/>
    <w:basedOn w:val="Carpredefinitoparagrafo"/>
    <w:link w:val="Titolo1"/>
    <w:uiPriority w:val="9"/>
    <w:rsid w:val="00690E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1BFC"/>
    <w:rPr>
      <w:rFonts w:ascii="Tahoma" w:hAnsi="Tahoma" w:cs="Tahoma"/>
      <w:sz w:val="16"/>
      <w:szCs w:val="16"/>
      <w:lang w:val="it-IT" w:eastAsia="en-US"/>
    </w:rPr>
  </w:style>
  <w:style w:type="paragraph" w:customStyle="1" w:styleId="Predefinito">
    <w:name w:val="Predefinito"/>
    <w:rsid w:val="009E23DC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0"/>
      <w:lang w:val="it-IT" w:eastAsia="zh-CN"/>
    </w:rPr>
  </w:style>
  <w:style w:type="paragraph" w:customStyle="1" w:styleId="Paragrafoelenco1">
    <w:name w:val="Paragrafo elenco1"/>
    <w:basedOn w:val="Predefinito"/>
    <w:rsid w:val="009E23DC"/>
    <w:pPr>
      <w:ind w:left="720"/>
    </w:pPr>
  </w:style>
  <w:style w:type="character" w:styleId="Enfasigrassetto">
    <w:name w:val="Strong"/>
    <w:basedOn w:val="Carpredefinitoparagrafo"/>
    <w:uiPriority w:val="22"/>
    <w:qFormat/>
    <w:rsid w:val="007148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59681F-D0B7-48EE-AFC9-72BD17D9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Rosanna</cp:lastModifiedBy>
  <cp:revision>18</cp:revision>
  <dcterms:created xsi:type="dcterms:W3CDTF">2022-12-03T20:51:00Z</dcterms:created>
  <dcterms:modified xsi:type="dcterms:W3CDTF">2022-12-04T18:53:00Z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